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7DC" w:rsidRPr="00F067DC" w:rsidRDefault="00F067DC" w:rsidP="00191842">
      <w:pPr>
        <w:jc w:val="center"/>
        <w:rPr>
          <w:b/>
          <w:sz w:val="30"/>
        </w:rPr>
      </w:pPr>
    </w:p>
    <w:tbl>
      <w:tblPr>
        <w:tblW w:w="11974" w:type="dxa"/>
        <w:jc w:val="center"/>
        <w:tblInd w:w="972" w:type="dxa"/>
        <w:tblLook w:val="01E0"/>
      </w:tblPr>
      <w:tblGrid>
        <w:gridCol w:w="5619"/>
        <w:gridCol w:w="6355"/>
      </w:tblGrid>
      <w:tr w:rsidR="00F067DC" w:rsidRPr="00F067DC" w:rsidTr="00F067DC">
        <w:trPr>
          <w:trHeight w:val="1281"/>
          <w:jc w:val="center"/>
        </w:trPr>
        <w:tc>
          <w:tcPr>
            <w:tcW w:w="5619" w:type="dxa"/>
          </w:tcPr>
          <w:p w:rsidR="00F067DC" w:rsidRPr="00F067DC" w:rsidRDefault="00F067DC" w:rsidP="00F067DC">
            <w:pPr>
              <w:spacing w:after="0"/>
              <w:ind w:firstLine="833"/>
              <w:jc w:val="both"/>
              <w:rPr>
                <w:b/>
                <w:sz w:val="22"/>
                <w:szCs w:val="20"/>
              </w:rPr>
            </w:pPr>
            <w:r w:rsidRPr="00F067DC">
              <w:rPr>
                <w:b/>
                <w:sz w:val="22"/>
                <w:szCs w:val="20"/>
              </w:rPr>
              <w:br w:type="page"/>
            </w:r>
            <w:r w:rsidRPr="00F067DC">
              <w:rPr>
                <w:b/>
                <w:sz w:val="22"/>
                <w:szCs w:val="20"/>
              </w:rPr>
              <w:br w:type="page"/>
              <w:t>TRƯỜNG THPT HÀM THUẬN BẮC</w:t>
            </w:r>
          </w:p>
          <w:p w:rsidR="00F067DC" w:rsidRPr="00F067DC" w:rsidRDefault="00F067DC" w:rsidP="00F067DC">
            <w:pPr>
              <w:spacing w:after="0"/>
              <w:ind w:firstLine="833"/>
              <w:jc w:val="both"/>
              <w:rPr>
                <w:b/>
                <w:color w:val="3A07B9"/>
                <w:sz w:val="22"/>
                <w:szCs w:val="20"/>
              </w:rPr>
            </w:pPr>
            <w:r w:rsidRPr="00F067DC">
              <w:rPr>
                <w:b/>
                <w:noProof/>
                <w:sz w:val="22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74.15pt;margin-top:1.7pt;width:120.8pt;height:0;z-index:251660288" o:connectortype="straight"/>
              </w:pict>
            </w:r>
            <w:r w:rsidRPr="00F067DC">
              <w:rPr>
                <w:b/>
                <w:color w:val="3A07B9"/>
                <w:sz w:val="22"/>
                <w:szCs w:val="20"/>
              </w:rPr>
              <w:t xml:space="preserve">                                       </w:t>
            </w:r>
          </w:p>
          <w:p w:rsidR="00F067DC" w:rsidRPr="00F067DC" w:rsidRDefault="00F067DC" w:rsidP="00F067DC">
            <w:pPr>
              <w:spacing w:after="0"/>
              <w:ind w:firstLine="833"/>
              <w:jc w:val="both"/>
              <w:rPr>
                <w:b/>
                <w:color w:val="2811AF"/>
                <w:sz w:val="22"/>
                <w:szCs w:val="20"/>
              </w:rPr>
            </w:pPr>
            <w:r w:rsidRPr="00F067DC">
              <w:rPr>
                <w:b/>
                <w:color w:val="3A07B9"/>
                <w:sz w:val="22"/>
                <w:szCs w:val="20"/>
              </w:rPr>
              <w:t xml:space="preserve">              </w:t>
            </w:r>
            <w:r w:rsidRPr="00F067DC">
              <w:rPr>
                <w:b/>
                <w:color w:val="2811AF"/>
                <w:sz w:val="22"/>
                <w:szCs w:val="20"/>
              </w:rPr>
              <w:t>(ĐỀ CHÍNH THỨC)</w:t>
            </w:r>
          </w:p>
          <w:p w:rsidR="00F067DC" w:rsidRPr="00F067DC" w:rsidRDefault="00F067DC" w:rsidP="00F067DC">
            <w:pPr>
              <w:spacing w:after="0"/>
              <w:ind w:firstLine="833"/>
              <w:jc w:val="both"/>
              <w:rPr>
                <w:sz w:val="22"/>
                <w:szCs w:val="20"/>
              </w:rPr>
            </w:pPr>
          </w:p>
        </w:tc>
        <w:tc>
          <w:tcPr>
            <w:tcW w:w="6355" w:type="dxa"/>
          </w:tcPr>
          <w:p w:rsidR="00F067DC" w:rsidRPr="00F067DC" w:rsidRDefault="00F067DC" w:rsidP="00F067DC">
            <w:pPr>
              <w:tabs>
                <w:tab w:val="center" w:pos="1980"/>
                <w:tab w:val="left" w:pos="4860"/>
              </w:tabs>
              <w:spacing w:after="0"/>
              <w:ind w:left="-667" w:firstLine="667"/>
              <w:jc w:val="both"/>
              <w:rPr>
                <w:b/>
                <w:sz w:val="22"/>
                <w:szCs w:val="20"/>
              </w:rPr>
            </w:pPr>
            <w:r w:rsidRPr="00F067DC">
              <w:rPr>
                <w:b/>
                <w:sz w:val="22"/>
                <w:szCs w:val="20"/>
              </w:rPr>
              <w:t xml:space="preserve">ĐỀ KIỂM TRA </w:t>
            </w:r>
            <w:r w:rsidRPr="00F067DC">
              <w:rPr>
                <w:b/>
                <w:color w:val="0000FF"/>
                <w:sz w:val="22"/>
                <w:szCs w:val="20"/>
              </w:rPr>
              <w:t xml:space="preserve">45 PHÚT </w:t>
            </w:r>
            <w:r w:rsidRPr="00F067DC">
              <w:rPr>
                <w:b/>
                <w:sz w:val="22"/>
                <w:szCs w:val="20"/>
              </w:rPr>
              <w:t xml:space="preserve">KHỐI </w:t>
            </w:r>
            <w:r w:rsidRPr="00F067DC">
              <w:rPr>
                <w:b/>
                <w:color w:val="0000FF"/>
                <w:sz w:val="22"/>
                <w:szCs w:val="20"/>
              </w:rPr>
              <w:t>10</w:t>
            </w:r>
            <w:r w:rsidRPr="00F067DC">
              <w:rPr>
                <w:sz w:val="22"/>
                <w:szCs w:val="20"/>
              </w:rPr>
              <w:t xml:space="preserve"> –</w:t>
            </w:r>
            <w:r w:rsidRPr="00F067DC">
              <w:rPr>
                <w:b/>
                <w:sz w:val="22"/>
                <w:szCs w:val="20"/>
              </w:rPr>
              <w:t xml:space="preserve"> BAN TỰ NHIÊN</w:t>
            </w:r>
          </w:p>
          <w:p w:rsidR="00F067DC" w:rsidRPr="00F067DC" w:rsidRDefault="00F067DC" w:rsidP="00F067DC">
            <w:pPr>
              <w:tabs>
                <w:tab w:val="center" w:pos="1980"/>
                <w:tab w:val="left" w:pos="4860"/>
              </w:tabs>
              <w:spacing w:after="0"/>
              <w:ind w:left="-667" w:firstLine="667"/>
              <w:jc w:val="both"/>
              <w:rPr>
                <w:b/>
                <w:sz w:val="22"/>
                <w:szCs w:val="20"/>
              </w:rPr>
            </w:pPr>
            <w:r w:rsidRPr="00F067DC">
              <w:rPr>
                <w:sz w:val="22"/>
                <w:szCs w:val="20"/>
              </w:rPr>
              <w:t>Năm học</w:t>
            </w:r>
            <w:r w:rsidRPr="00F067DC">
              <w:rPr>
                <w:b/>
                <w:sz w:val="22"/>
                <w:szCs w:val="20"/>
              </w:rPr>
              <w:t xml:space="preserve"> 2015 – 2016</w:t>
            </w:r>
          </w:p>
          <w:p w:rsidR="00F067DC" w:rsidRPr="00F067DC" w:rsidRDefault="00F067DC" w:rsidP="00F067DC">
            <w:pPr>
              <w:tabs>
                <w:tab w:val="center" w:pos="1980"/>
                <w:tab w:val="left" w:pos="4860"/>
              </w:tabs>
              <w:spacing w:after="0"/>
              <w:ind w:left="-667" w:firstLine="667"/>
              <w:jc w:val="both"/>
              <w:rPr>
                <w:b/>
                <w:sz w:val="22"/>
                <w:szCs w:val="20"/>
              </w:rPr>
            </w:pPr>
            <w:r w:rsidRPr="00F067DC">
              <w:rPr>
                <w:sz w:val="22"/>
                <w:szCs w:val="20"/>
              </w:rPr>
              <w:t>Môn:</w:t>
            </w:r>
            <w:r w:rsidRPr="00F067DC">
              <w:rPr>
                <w:b/>
                <w:sz w:val="22"/>
                <w:szCs w:val="20"/>
              </w:rPr>
              <w:t xml:space="preserve">  Vật lý</w:t>
            </w:r>
          </w:p>
          <w:p w:rsidR="00F067DC" w:rsidRPr="00F067DC" w:rsidRDefault="00F067DC" w:rsidP="00F067DC">
            <w:pPr>
              <w:tabs>
                <w:tab w:val="center" w:pos="1980"/>
                <w:tab w:val="left" w:pos="4860"/>
              </w:tabs>
              <w:spacing w:after="0"/>
              <w:ind w:left="-667" w:firstLine="667"/>
              <w:jc w:val="both"/>
              <w:rPr>
                <w:b/>
                <w:sz w:val="22"/>
                <w:szCs w:val="20"/>
              </w:rPr>
            </w:pPr>
            <w:r w:rsidRPr="00F067DC">
              <w:rPr>
                <w:noProof/>
                <w:sz w:val="22"/>
                <w:szCs w:val="20"/>
              </w:rPr>
              <w:pict>
                <v:shape id="_x0000_s1028" type="#_x0000_t32" style="position:absolute;left:0;text-align:left;margin-left:36.85pt;margin-top:15.8pt;width:150.9pt;height:0;z-index:251661312" o:connectortype="straight"/>
              </w:pict>
            </w:r>
            <w:r w:rsidRPr="00F067DC">
              <w:rPr>
                <w:sz w:val="22"/>
                <w:szCs w:val="20"/>
              </w:rPr>
              <w:t xml:space="preserve">Thời gian: </w:t>
            </w:r>
            <w:r w:rsidRPr="00F067DC">
              <w:rPr>
                <w:b/>
                <w:color w:val="0000FF"/>
                <w:sz w:val="22"/>
                <w:szCs w:val="20"/>
              </w:rPr>
              <w:t>45</w:t>
            </w:r>
            <w:r w:rsidRPr="00F067DC">
              <w:rPr>
                <w:b/>
                <w:sz w:val="22"/>
                <w:szCs w:val="20"/>
              </w:rPr>
              <w:t xml:space="preserve"> phút</w:t>
            </w:r>
            <w:r w:rsidRPr="00F067DC">
              <w:rPr>
                <w:sz w:val="22"/>
                <w:szCs w:val="20"/>
              </w:rPr>
              <w:t xml:space="preserve"> (</w:t>
            </w:r>
            <w:r w:rsidRPr="00F067DC">
              <w:rPr>
                <w:i/>
                <w:sz w:val="22"/>
                <w:szCs w:val="20"/>
              </w:rPr>
              <w:t>không kể thời gian giao đề</w:t>
            </w:r>
            <w:r w:rsidRPr="00F067DC">
              <w:rPr>
                <w:sz w:val="22"/>
                <w:szCs w:val="20"/>
              </w:rPr>
              <w:t>)</w:t>
            </w:r>
          </w:p>
        </w:tc>
      </w:tr>
    </w:tbl>
    <w:p w:rsidR="006F15AA" w:rsidRPr="00F067DC" w:rsidRDefault="00F067DC" w:rsidP="00F067DC">
      <w:pPr>
        <w:ind w:left="360"/>
        <w:jc w:val="both"/>
        <w:rPr>
          <w:b/>
          <w:szCs w:val="28"/>
        </w:rPr>
      </w:pPr>
      <w:r>
        <w:rPr>
          <w:b/>
          <w:szCs w:val="28"/>
        </w:rPr>
        <w:t xml:space="preserve">I. </w:t>
      </w:r>
      <w:r w:rsidR="006F15AA" w:rsidRPr="00F067DC">
        <w:rPr>
          <w:b/>
          <w:szCs w:val="28"/>
        </w:rPr>
        <w:t>LÍ THUYẾT( 5 ĐIỂM):</w:t>
      </w:r>
    </w:p>
    <w:p w:rsidR="006F15AA" w:rsidRPr="006F15AA" w:rsidRDefault="006F15AA" w:rsidP="00F067DC">
      <w:pPr>
        <w:jc w:val="both"/>
        <w:rPr>
          <w:szCs w:val="28"/>
        </w:rPr>
      </w:pPr>
      <w:r w:rsidRPr="006F15AA">
        <w:rPr>
          <w:b/>
          <w:szCs w:val="28"/>
        </w:rPr>
        <w:t>Câu 1</w:t>
      </w:r>
      <w:r w:rsidR="00F067DC">
        <w:rPr>
          <w:b/>
          <w:szCs w:val="28"/>
        </w:rPr>
        <w:t xml:space="preserve"> (</w:t>
      </w:r>
      <w:r w:rsidRPr="006F15AA">
        <w:rPr>
          <w:b/>
          <w:szCs w:val="28"/>
        </w:rPr>
        <w:t xml:space="preserve">2,0 điểm): </w:t>
      </w:r>
      <w:r w:rsidRPr="006F15AA">
        <w:rPr>
          <w:szCs w:val="28"/>
        </w:rPr>
        <w:t>Thế nào là sự rơi tự do? Nêu đặc điểm của sự rơi tự do. Ba vật được ném như nhau: Vật thứ nhất ném thẳng đứng lên trên với vận tốc đầu 4m/s. Vật thứ hai ném thẳng đứng xuống phía dưới với vận tốc 2m/s. vật thứ ba thả không vận tốc đầu. Bỏ qua sức cản của không khí. So sánh gia tốc của các vật trên.</w:t>
      </w:r>
    </w:p>
    <w:p w:rsidR="006F15AA" w:rsidRPr="006F15AA" w:rsidRDefault="006F15AA" w:rsidP="00F067DC">
      <w:pPr>
        <w:jc w:val="both"/>
        <w:rPr>
          <w:szCs w:val="28"/>
        </w:rPr>
      </w:pPr>
      <w:r w:rsidRPr="006F15AA">
        <w:rPr>
          <w:b/>
          <w:szCs w:val="28"/>
        </w:rPr>
        <w:t>Câu 2</w:t>
      </w:r>
      <w:r w:rsidR="00F067DC">
        <w:rPr>
          <w:b/>
          <w:szCs w:val="28"/>
        </w:rPr>
        <w:t xml:space="preserve"> (</w:t>
      </w:r>
      <w:r w:rsidRPr="006F15AA">
        <w:rPr>
          <w:b/>
          <w:szCs w:val="28"/>
        </w:rPr>
        <w:t>1,5 điểm):</w:t>
      </w:r>
      <w:r w:rsidR="00F067DC">
        <w:rPr>
          <w:b/>
          <w:szCs w:val="28"/>
        </w:rPr>
        <w:t xml:space="preserve"> </w:t>
      </w:r>
      <w:r w:rsidRPr="006F15AA">
        <w:rPr>
          <w:szCs w:val="28"/>
        </w:rPr>
        <w:t xml:space="preserve">Thế nào là chuyển động thẳng chậm dần đều, thẳng nhanh dần đều? </w:t>
      </w:r>
    </w:p>
    <w:p w:rsidR="006F15AA" w:rsidRPr="006F15AA" w:rsidRDefault="00F067DC" w:rsidP="00F067DC">
      <w:pPr>
        <w:jc w:val="both"/>
        <w:rPr>
          <w:szCs w:val="28"/>
        </w:rPr>
      </w:pPr>
      <w:r>
        <w:rPr>
          <w:b/>
          <w:szCs w:val="28"/>
        </w:rPr>
        <w:t>Câu 3 (</w:t>
      </w:r>
      <w:r w:rsidR="006F15AA" w:rsidRPr="006F15AA">
        <w:rPr>
          <w:b/>
          <w:szCs w:val="28"/>
        </w:rPr>
        <w:t>1,5 điểm):</w:t>
      </w:r>
      <w:r w:rsidR="006F15AA" w:rsidRPr="006F15AA">
        <w:rPr>
          <w:szCs w:val="28"/>
        </w:rPr>
        <w:t xml:space="preserve"> Nêu chu kì và tần số của chuyển động tròn đều? </w:t>
      </w:r>
    </w:p>
    <w:p w:rsidR="006F15AA" w:rsidRPr="00F067DC" w:rsidRDefault="00F067DC" w:rsidP="00F067DC">
      <w:pPr>
        <w:ind w:left="360"/>
        <w:jc w:val="both"/>
        <w:rPr>
          <w:szCs w:val="28"/>
        </w:rPr>
      </w:pPr>
      <w:r>
        <w:rPr>
          <w:b/>
          <w:szCs w:val="28"/>
        </w:rPr>
        <w:t xml:space="preserve">II. </w:t>
      </w:r>
      <w:r w:rsidR="006F15AA" w:rsidRPr="00F067DC">
        <w:rPr>
          <w:b/>
          <w:szCs w:val="28"/>
        </w:rPr>
        <w:t>BÀI TẬ</w:t>
      </w:r>
      <w:r>
        <w:rPr>
          <w:b/>
          <w:szCs w:val="28"/>
        </w:rPr>
        <w:t>P (</w:t>
      </w:r>
      <w:r w:rsidR="006F15AA" w:rsidRPr="00F067DC">
        <w:rPr>
          <w:b/>
          <w:szCs w:val="28"/>
        </w:rPr>
        <w:t>5 ĐIỂM)</w:t>
      </w:r>
      <w:r w:rsidR="006F15AA" w:rsidRPr="00F067DC">
        <w:rPr>
          <w:szCs w:val="28"/>
        </w:rPr>
        <w:t xml:space="preserve">: </w:t>
      </w:r>
    </w:p>
    <w:p w:rsidR="006F15AA" w:rsidRPr="006F15AA" w:rsidRDefault="006F15AA" w:rsidP="00F067DC">
      <w:pPr>
        <w:jc w:val="both"/>
        <w:rPr>
          <w:rFonts w:eastAsia="Calibri" w:cs="Times New Roman"/>
          <w:szCs w:val="28"/>
        </w:rPr>
      </w:pPr>
      <w:r w:rsidRPr="006F15AA">
        <w:rPr>
          <w:b/>
          <w:szCs w:val="28"/>
        </w:rPr>
        <w:t>Câu 1</w:t>
      </w:r>
      <w:r w:rsidR="00F067DC">
        <w:rPr>
          <w:b/>
          <w:szCs w:val="28"/>
        </w:rPr>
        <w:t xml:space="preserve"> </w:t>
      </w:r>
      <w:r w:rsidRPr="006F15AA">
        <w:rPr>
          <w:b/>
          <w:szCs w:val="28"/>
        </w:rPr>
        <w:t xml:space="preserve">(2,0 điểm): </w:t>
      </w:r>
      <w:r w:rsidRPr="006F15AA">
        <w:rPr>
          <w:rFonts w:eastAsia="Calibri" w:cs="Times New Roman"/>
          <w:szCs w:val="28"/>
        </w:rPr>
        <w:t xml:space="preserve">Một bánh xe </w:t>
      </w:r>
      <w:r w:rsidR="00F067DC">
        <w:rPr>
          <w:rFonts w:eastAsia="Calibri" w:cs="Times New Roman"/>
          <w:szCs w:val="28"/>
        </w:rPr>
        <w:t xml:space="preserve">có </w:t>
      </w:r>
      <w:r w:rsidRPr="006F15AA">
        <w:rPr>
          <w:rFonts w:eastAsia="Calibri" w:cs="Times New Roman"/>
          <w:szCs w:val="28"/>
        </w:rPr>
        <w:t xml:space="preserve">đường kính 60cm quay đều 100 vòng trong 40s. Lấy </w:t>
      </w:r>
      <w:r w:rsidRPr="006F15AA">
        <w:rPr>
          <w:rFonts w:eastAsia="Calibri" w:cs="Times New Roman"/>
          <w:position w:val="-10"/>
          <w:szCs w:val="28"/>
        </w:rPr>
        <w:object w:dxaOrig="8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15.75pt" o:ole="">
            <v:imagedata r:id="rId5" o:title=""/>
          </v:shape>
          <o:OLEObject Type="Embed" ProgID="Equation.DSMT4" ShapeID="_x0000_i1025" DrawAspect="Content" ObjectID="_1505732694" r:id="rId6"/>
        </w:object>
      </w:r>
      <w:r w:rsidRPr="006F15AA">
        <w:rPr>
          <w:rFonts w:eastAsia="Calibri" w:cs="Times New Roman"/>
          <w:szCs w:val="28"/>
        </w:rPr>
        <w:t>.Tính:</w:t>
      </w:r>
    </w:p>
    <w:p w:rsidR="006F15AA" w:rsidRPr="006F15AA" w:rsidRDefault="00F067DC" w:rsidP="00F067DC">
      <w:pPr>
        <w:tabs>
          <w:tab w:val="left" w:pos="1800"/>
        </w:tabs>
        <w:spacing w:after="0"/>
        <w:ind w:left="360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a. </w:t>
      </w:r>
      <w:r w:rsidR="006F15AA" w:rsidRPr="006F15AA">
        <w:rPr>
          <w:rFonts w:eastAsia="Calibri" w:cs="Times New Roman"/>
          <w:szCs w:val="28"/>
        </w:rPr>
        <w:t>Chu kì và tốc độ góc của một điểm trên vành bánh xe.</w:t>
      </w:r>
    </w:p>
    <w:p w:rsidR="006F15AA" w:rsidRPr="006F15AA" w:rsidRDefault="00F067DC" w:rsidP="00F067DC">
      <w:pPr>
        <w:tabs>
          <w:tab w:val="left" w:pos="1800"/>
        </w:tabs>
        <w:spacing w:after="0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     b. </w:t>
      </w:r>
      <w:r w:rsidR="006F15AA" w:rsidRPr="006F15AA">
        <w:rPr>
          <w:rFonts w:eastAsia="Calibri" w:cs="Times New Roman"/>
          <w:szCs w:val="28"/>
        </w:rPr>
        <w:t>Gia tốc hướng tâm của một điểm cách vành bánh xe 10cm.</w:t>
      </w:r>
    </w:p>
    <w:p w:rsidR="006F15AA" w:rsidRPr="006F15AA" w:rsidRDefault="006F15AA" w:rsidP="00F067DC">
      <w:pPr>
        <w:tabs>
          <w:tab w:val="left" w:pos="1800"/>
        </w:tabs>
        <w:spacing w:after="0"/>
        <w:jc w:val="both"/>
        <w:rPr>
          <w:szCs w:val="28"/>
        </w:rPr>
      </w:pPr>
      <w:r w:rsidRPr="006F15AA">
        <w:rPr>
          <w:rFonts w:eastAsia="Calibri" w:cs="Times New Roman"/>
          <w:b/>
          <w:szCs w:val="28"/>
        </w:rPr>
        <w:t>Câu 2</w:t>
      </w:r>
      <w:r w:rsidR="00F067DC">
        <w:rPr>
          <w:rFonts w:eastAsia="Calibri" w:cs="Times New Roman"/>
          <w:b/>
          <w:szCs w:val="28"/>
        </w:rPr>
        <w:t xml:space="preserve"> </w:t>
      </w:r>
      <w:r w:rsidRPr="006F15AA">
        <w:rPr>
          <w:rFonts w:eastAsia="Calibri" w:cs="Times New Roman"/>
          <w:b/>
          <w:szCs w:val="28"/>
        </w:rPr>
        <w:t>(1,0 điểm):</w:t>
      </w:r>
      <w:r w:rsidRPr="006F15AA">
        <w:rPr>
          <w:rFonts w:eastAsia="Calibri" w:cs="Times New Roman"/>
          <w:szCs w:val="28"/>
        </w:rPr>
        <w:t xml:space="preserve"> </w:t>
      </w:r>
      <w:r w:rsidRPr="006F15AA">
        <w:rPr>
          <w:szCs w:val="28"/>
        </w:rPr>
        <w:t xml:space="preserve">Tính </w:t>
      </w:r>
      <w:r w:rsidR="00F067DC">
        <w:rPr>
          <w:szCs w:val="28"/>
        </w:rPr>
        <w:t xml:space="preserve">quãng </w:t>
      </w:r>
      <w:r w:rsidRPr="006F15AA">
        <w:rPr>
          <w:szCs w:val="28"/>
        </w:rPr>
        <w:t>đường đi</w:t>
      </w:r>
      <w:r w:rsidR="00F067DC">
        <w:rPr>
          <w:szCs w:val="28"/>
        </w:rPr>
        <w:t xml:space="preserve"> được</w:t>
      </w:r>
      <w:r w:rsidRPr="006F15AA">
        <w:rPr>
          <w:szCs w:val="28"/>
        </w:rPr>
        <w:t xml:space="preserve"> của một vật rơi tự do trong giây thứ năm kể từ lúc thả. Lấy g =10m/s</w:t>
      </w:r>
      <w:r w:rsidRPr="006F15AA">
        <w:rPr>
          <w:szCs w:val="28"/>
          <w:vertAlign w:val="superscript"/>
        </w:rPr>
        <w:t>2</w:t>
      </w:r>
      <w:r w:rsidRPr="006F15AA">
        <w:rPr>
          <w:szCs w:val="28"/>
        </w:rPr>
        <w:t>.</w:t>
      </w:r>
    </w:p>
    <w:p w:rsidR="006F15AA" w:rsidRPr="006F15AA" w:rsidRDefault="006F15AA" w:rsidP="00F067DC">
      <w:pPr>
        <w:tabs>
          <w:tab w:val="left" w:pos="1800"/>
        </w:tabs>
        <w:spacing w:after="0"/>
        <w:jc w:val="both"/>
        <w:rPr>
          <w:rFonts w:eastAsia="Calibri" w:cs="Times New Roman"/>
          <w:szCs w:val="28"/>
        </w:rPr>
      </w:pPr>
      <w:r w:rsidRPr="006F15AA">
        <w:rPr>
          <w:b/>
          <w:szCs w:val="28"/>
        </w:rPr>
        <w:t>Câu 3</w:t>
      </w:r>
      <w:r w:rsidR="00F067DC">
        <w:rPr>
          <w:b/>
          <w:szCs w:val="28"/>
        </w:rPr>
        <w:t xml:space="preserve"> </w:t>
      </w:r>
      <w:r w:rsidRPr="006F15AA">
        <w:rPr>
          <w:b/>
          <w:szCs w:val="28"/>
        </w:rPr>
        <w:t xml:space="preserve">(2 điểm): </w:t>
      </w:r>
      <w:r w:rsidRPr="006F15AA">
        <w:rPr>
          <w:szCs w:val="28"/>
        </w:rPr>
        <w:t>Một người đi xe đạp lên dốc chậm dần đều với tốc độ đầu 18km/h. Cùng lúc đó một người khác đi xe đạp xuống dốc nhanh dần đều với tốc độ đầu 3,6 km/h. Độ lớn gia tốc của hai xe bằng nhau và bằng 0,2 m/s</w:t>
      </w:r>
      <w:r w:rsidRPr="006F15AA">
        <w:rPr>
          <w:szCs w:val="28"/>
          <w:vertAlign w:val="superscript"/>
        </w:rPr>
        <w:t>2</w:t>
      </w:r>
      <w:r w:rsidRPr="006F15AA">
        <w:rPr>
          <w:szCs w:val="28"/>
        </w:rPr>
        <w:t>. Khoảng cách ban đầu là 180m.</w:t>
      </w:r>
      <w:r w:rsidRPr="006F15AA">
        <w:rPr>
          <w:rFonts w:eastAsia="Calibri" w:cs="Times New Roman"/>
          <w:szCs w:val="28"/>
        </w:rPr>
        <w:t xml:space="preserve"> Chọn gốc </w:t>
      </w:r>
      <w:r w:rsidR="00F067DC">
        <w:rPr>
          <w:rFonts w:eastAsia="Calibri" w:cs="Times New Roman"/>
          <w:szCs w:val="28"/>
        </w:rPr>
        <w:t xml:space="preserve">tọa </w:t>
      </w:r>
      <w:r w:rsidRPr="006F15AA">
        <w:rPr>
          <w:rFonts w:eastAsia="Calibri" w:cs="Times New Roman"/>
          <w:szCs w:val="28"/>
        </w:rPr>
        <w:t>độ tại chân dốc, gốc thời gian lúc xe lên dốc có tốc độ đầu 18km/h, chiều dương là chiều chuyển động của xe lên dốc.</w:t>
      </w:r>
    </w:p>
    <w:p w:rsidR="006F15AA" w:rsidRPr="00F067DC" w:rsidRDefault="00F067DC" w:rsidP="00F067DC">
      <w:pPr>
        <w:tabs>
          <w:tab w:val="left" w:pos="1800"/>
        </w:tabs>
        <w:spacing w:after="0"/>
        <w:ind w:left="360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a. </w:t>
      </w:r>
      <w:r w:rsidR="006F15AA" w:rsidRPr="00F067DC">
        <w:rPr>
          <w:rFonts w:eastAsia="Calibri" w:cs="Times New Roman"/>
          <w:szCs w:val="28"/>
        </w:rPr>
        <w:t xml:space="preserve">Tìm thời điểm và vị trí hai xe gặp nhau. </w:t>
      </w:r>
    </w:p>
    <w:p w:rsidR="006F15AA" w:rsidRPr="00F067DC" w:rsidRDefault="00F067DC" w:rsidP="00F067DC">
      <w:pPr>
        <w:tabs>
          <w:tab w:val="left" w:pos="1800"/>
        </w:tabs>
        <w:spacing w:after="0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     b. </w:t>
      </w:r>
      <w:r w:rsidR="006F15AA" w:rsidRPr="00F067DC">
        <w:rPr>
          <w:rFonts w:eastAsia="Calibri" w:cs="Times New Roman"/>
          <w:szCs w:val="28"/>
        </w:rPr>
        <w:t>Khi gặp nhau</w:t>
      </w:r>
      <w:r>
        <w:rPr>
          <w:rFonts w:eastAsia="Calibri" w:cs="Times New Roman"/>
          <w:szCs w:val="28"/>
        </w:rPr>
        <w:t>,</w:t>
      </w:r>
      <w:r w:rsidR="006F15AA" w:rsidRPr="00F067DC">
        <w:rPr>
          <w:rFonts w:eastAsia="Calibri" w:cs="Times New Roman"/>
          <w:szCs w:val="28"/>
        </w:rPr>
        <w:t xml:space="preserve"> người lên đốc còn chuyển động không? Tại sao?</w:t>
      </w:r>
    </w:p>
    <w:p w:rsidR="00F067DC" w:rsidRDefault="00F067DC" w:rsidP="00F067DC">
      <w:pPr>
        <w:tabs>
          <w:tab w:val="left" w:pos="4515"/>
        </w:tabs>
        <w:rPr>
          <w:b/>
        </w:rPr>
      </w:pPr>
      <w:r>
        <w:rPr>
          <w:b/>
        </w:rPr>
        <w:tab/>
      </w:r>
    </w:p>
    <w:p w:rsidR="00191842" w:rsidRPr="00191842" w:rsidRDefault="00F067DC" w:rsidP="00F067DC">
      <w:pPr>
        <w:tabs>
          <w:tab w:val="left" w:pos="4515"/>
        </w:tabs>
        <w:rPr>
          <w:b/>
        </w:rPr>
      </w:pPr>
      <w:r>
        <w:rPr>
          <w:b/>
        </w:rPr>
        <w:tab/>
        <w:t>-----hết-----</w:t>
      </w:r>
    </w:p>
    <w:sectPr w:rsidR="00191842" w:rsidRPr="00191842" w:rsidSect="00F067DC">
      <w:pgSz w:w="12240" w:h="15840"/>
      <w:pgMar w:top="680" w:right="567" w:bottom="454" w:left="102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C45F4"/>
    <w:multiLevelType w:val="hybridMultilevel"/>
    <w:tmpl w:val="70F4DCCA"/>
    <w:lvl w:ilvl="0" w:tplc="4E1E4E62">
      <w:start w:val="1"/>
      <w:numFmt w:val="lowerLetter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3B0B2C"/>
    <w:multiLevelType w:val="hybridMultilevel"/>
    <w:tmpl w:val="814A75CC"/>
    <w:lvl w:ilvl="0" w:tplc="74FED860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252D38"/>
    <w:multiLevelType w:val="hybridMultilevel"/>
    <w:tmpl w:val="84BA418A"/>
    <w:lvl w:ilvl="0" w:tplc="D9B8F68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191842"/>
    <w:rsid w:val="00191842"/>
    <w:rsid w:val="006F15AA"/>
    <w:rsid w:val="00AE783E"/>
    <w:rsid w:val="00B271CF"/>
    <w:rsid w:val="00F06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8"/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1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15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239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</dc:creator>
  <cp:lastModifiedBy>Windows User</cp:lastModifiedBy>
  <cp:revision>3</cp:revision>
  <dcterms:created xsi:type="dcterms:W3CDTF">2015-10-07T05:30:00Z</dcterms:created>
  <dcterms:modified xsi:type="dcterms:W3CDTF">2015-10-07T07:18:00Z</dcterms:modified>
</cp:coreProperties>
</file>